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07" w:rsidRDefault="00482907" w:rsidP="00482907">
      <w:pPr>
        <w:bidi/>
        <w:jc w:val="center"/>
        <w:rPr>
          <w:b/>
          <w:bCs/>
          <w:color w:val="C00000"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color w:val="C00000"/>
          <w:sz w:val="40"/>
          <w:szCs w:val="40"/>
          <w:rtl/>
        </w:rPr>
        <w:drawing>
          <wp:inline distT="0" distB="0" distL="0" distR="0">
            <wp:extent cx="1585608" cy="1060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52681_796845583823948_1131827946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60" cy="105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07" w:rsidRDefault="00482907" w:rsidP="00482907">
      <w:pPr>
        <w:bidi/>
        <w:jc w:val="center"/>
        <w:rPr>
          <w:b/>
          <w:bCs/>
          <w:color w:val="C00000"/>
          <w:sz w:val="40"/>
          <w:szCs w:val="40"/>
          <w:rtl/>
          <w:lang w:bidi="ar-EG"/>
        </w:rPr>
      </w:pPr>
    </w:p>
    <w:p w:rsidR="00482907" w:rsidRPr="00482907" w:rsidRDefault="00482907" w:rsidP="00482907">
      <w:pPr>
        <w:bidi/>
        <w:jc w:val="center"/>
        <w:rPr>
          <w:b/>
          <w:bCs/>
          <w:color w:val="C00000"/>
          <w:sz w:val="40"/>
          <w:szCs w:val="40"/>
          <w:rtl/>
          <w:lang w:bidi="ar-EG"/>
        </w:rPr>
      </w:pPr>
      <w:r w:rsidRPr="00482907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أهم المصطلحات المتعارف عليها فى التعاملات التجارية الدولية </w:t>
      </w:r>
    </w:p>
    <w:p w:rsidR="00482907" w:rsidRDefault="00482907" w:rsidP="00482907">
      <w:pPr>
        <w:bidi/>
        <w:jc w:val="both"/>
        <w:rPr>
          <w:rFonts w:cs="Arial"/>
          <w:b/>
          <w:bCs/>
          <w:color w:val="1F497D" w:themeColor="text2"/>
          <w:sz w:val="24"/>
          <w:szCs w:val="24"/>
          <w:rtl/>
          <w:lang w:bidi="ar-EG"/>
        </w:rPr>
      </w:pPr>
    </w:p>
    <w:p w:rsidR="00482907" w:rsidRPr="00482907" w:rsidRDefault="00482907" w:rsidP="00556756">
      <w:pPr>
        <w:bidi/>
        <w:jc w:val="both"/>
        <w:rPr>
          <w:b/>
          <w:bCs/>
          <w:color w:val="1F497D" w:themeColor="text2"/>
          <w:sz w:val="28"/>
          <w:szCs w:val="28"/>
          <w:rtl/>
          <w:lang w:bidi="ar-EG"/>
        </w:rPr>
      </w:pP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في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كل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مجال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من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المجالات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توجد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مصطلحات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متعارف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عليها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يستخدمها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رواد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هذا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المجال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وكذلك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في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مجال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التجارة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الدولية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هناك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مصطلحات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تجارية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تسمي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‘</w:t>
      </w:r>
      <w:r w:rsidRPr="00482907">
        <w:rPr>
          <w:b/>
          <w:bCs/>
          <w:color w:val="1F497D" w:themeColor="text2"/>
          <w:sz w:val="28"/>
          <w:szCs w:val="28"/>
          <w:lang w:bidi="ar-EG"/>
        </w:rPr>
        <w:t>Incoterms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’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إختصارا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لكلمة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‘</w:t>
      </w:r>
      <w:r w:rsidRPr="00482907">
        <w:rPr>
          <w:b/>
          <w:bCs/>
          <w:color w:val="1F497D" w:themeColor="text2"/>
          <w:sz w:val="28"/>
          <w:szCs w:val="28"/>
          <w:lang w:bidi="ar-EG"/>
        </w:rPr>
        <w:t>International commercial Terms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’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أي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مصطلحات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التجارة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الدولية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وتستخدم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هذه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المصطلحات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في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التعاقد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بين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البائع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والمشتري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وتتمثل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هذه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المصطلحات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في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حوالي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خمس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عشرة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>مصطلح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 xml:space="preserve"> </w:t>
      </w:r>
      <w:r w:rsidR="00556756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 xml:space="preserve">ولكن أهمها والأكثر تداولاً وإستخداماً </w:t>
      </w:r>
      <w:r w:rsidRPr="00482907">
        <w:rPr>
          <w:rFonts w:cs="Arial" w:hint="cs"/>
          <w:b/>
          <w:bCs/>
          <w:color w:val="1F497D" w:themeColor="text2"/>
          <w:sz w:val="28"/>
          <w:szCs w:val="28"/>
          <w:rtl/>
          <w:lang w:bidi="ar-EG"/>
        </w:rPr>
        <w:t xml:space="preserve">كالآتي </w:t>
      </w:r>
      <w:r w:rsidRPr="00482907"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  <w:t>:</w:t>
      </w:r>
    </w:p>
    <w:p w:rsidR="00482907" w:rsidRPr="00482907" w:rsidRDefault="00482907" w:rsidP="00482907">
      <w:pPr>
        <w:bidi/>
        <w:rPr>
          <w:b/>
          <w:bCs/>
          <w:sz w:val="24"/>
          <w:szCs w:val="24"/>
          <w:rtl/>
          <w:lang w:bidi="ar-EG"/>
        </w:rPr>
      </w:pPr>
    </w:p>
    <w:p w:rsidR="00482907" w:rsidRPr="00482907" w:rsidRDefault="00482907" w:rsidP="00482907">
      <w:pPr>
        <w:bidi/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482907" w:rsidRPr="00482907" w:rsidRDefault="00482907" w:rsidP="00482907">
      <w:pPr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482907" w:rsidRPr="00482907" w:rsidRDefault="00482907" w:rsidP="00482907">
      <w:pPr>
        <w:bidi/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482907"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  <w:t>Ex work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يعني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المصطلح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يسلم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بضاعته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المصنع.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lang w:bidi="ar-EG"/>
        </w:rPr>
      </w:pPr>
    </w:p>
    <w:p w:rsidR="00482907" w:rsidRPr="00482907" w:rsidRDefault="00482907" w:rsidP="00482907">
      <w:pPr>
        <w:bidi/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482907"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  <w:t>FOB   free on board a ship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يعني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المصطلح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يسلم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بضاعته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ظهر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السفينة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ميناء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التحميل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ولايشمل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التعاقد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كلفة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الشحن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lang w:bidi="ar-EG"/>
        </w:rPr>
      </w:pP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lang w:bidi="ar-EG"/>
        </w:rPr>
      </w:pPr>
      <w:r w:rsidRPr="00482907"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  <w:t>C&amp;F Cost and Freight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rtl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يعني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المصطلح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يسلم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بضاعته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ميناء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الوصول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قام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بدفع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تكاليف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الشحن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حتي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وصول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البضائع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إلي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ميناء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التفريغ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rtl/>
          <w:lang w:bidi="ar-EG"/>
        </w:rPr>
      </w:pPr>
    </w:p>
    <w:p w:rsidR="00482907" w:rsidRPr="00482907" w:rsidRDefault="00482907" w:rsidP="00482907">
      <w:pPr>
        <w:bidi/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482907"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  <w:lastRenderedPageBreak/>
        <w:t>CIF Cost Freight and Insurance</w:t>
      </w:r>
    </w:p>
    <w:p w:rsidR="00482907" w:rsidRDefault="00482907" w:rsidP="00DD4B4B">
      <w:pPr>
        <w:bidi/>
        <w:rPr>
          <w:rFonts w:cs="Arial"/>
          <w:b/>
          <w:bCs/>
          <w:sz w:val="24"/>
          <w:szCs w:val="24"/>
          <w:rtl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يعني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المصطلح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تسليم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البضائع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ميناء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الوصول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مؤمناً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عليها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قمت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بدفع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تكلفة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الشحن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شاملة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التأمين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lang w:bidi="ar-EG"/>
        </w:rPr>
      </w:pPr>
    </w:p>
    <w:p w:rsidR="00482907" w:rsidRPr="00482907" w:rsidRDefault="00482907" w:rsidP="00482907">
      <w:pPr>
        <w:bidi/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482907"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  <w:t>T\T Telegraphic Transfer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rtl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النوع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هو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عبارة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عملية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التحويل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المقدم</w:t>
      </w:r>
      <w:r w:rsidRPr="00482907">
        <w:rPr>
          <w:rFonts w:cs="Arial"/>
          <w:b/>
          <w:bCs/>
          <w:sz w:val="24"/>
          <w:szCs w:val="24"/>
          <w:lang w:bidi="ar-EG"/>
        </w:rPr>
        <w:t xml:space="preserve"> 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فعلي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حسب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الإتفاق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يمكن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تحويل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دفعة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مقدمة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والباقي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عند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رؤية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نسخة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المستندات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المطلوبة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وهذه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الطريقة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يفضلها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التجار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لإنها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أسرع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وأقل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كلفة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82907" w:rsidRPr="00482907" w:rsidRDefault="00482907" w:rsidP="00482907">
      <w:pPr>
        <w:bidi/>
        <w:rPr>
          <w:rFonts w:cs="Arial"/>
          <w:b/>
          <w:bCs/>
          <w:sz w:val="24"/>
          <w:szCs w:val="24"/>
          <w:rtl/>
          <w:lang w:bidi="ar-EG"/>
        </w:rPr>
      </w:pPr>
    </w:p>
    <w:p w:rsidR="00482907" w:rsidRPr="00482907" w:rsidRDefault="00482907" w:rsidP="00482907">
      <w:pPr>
        <w:bidi/>
        <w:rPr>
          <w:rFonts w:cs="Arial"/>
          <w:b/>
          <w:bCs/>
          <w:color w:val="1F497D" w:themeColor="text2"/>
          <w:sz w:val="28"/>
          <w:szCs w:val="28"/>
          <w:rtl/>
          <w:lang w:bidi="ar-EG"/>
        </w:rPr>
      </w:pPr>
      <w:r w:rsidRPr="00482907">
        <w:rPr>
          <w:rFonts w:cs="Arial"/>
          <w:b/>
          <w:bCs/>
          <w:color w:val="1F497D" w:themeColor="text2"/>
          <w:sz w:val="28"/>
          <w:szCs w:val="28"/>
          <w:u w:val="single"/>
          <w:lang w:bidi="ar-EG"/>
        </w:rPr>
        <w:t xml:space="preserve">L/C </w:t>
      </w:r>
      <w:r w:rsidRPr="00482907">
        <w:rPr>
          <w:rFonts w:cs="Arial"/>
          <w:b/>
          <w:bCs/>
          <w:color w:val="1F497D" w:themeColor="text2"/>
          <w:sz w:val="28"/>
          <w:szCs w:val="28"/>
          <w:lang w:bidi="ar-EG"/>
        </w:rPr>
        <w:t>Letter of Credit</w:t>
      </w:r>
    </w:p>
    <w:p w:rsidR="00482907" w:rsidRPr="00482907" w:rsidRDefault="00482907" w:rsidP="00482907">
      <w:pPr>
        <w:bidi/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تعرف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هذه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الطريقة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بإسم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الإعتماد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المستندي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وهي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باختصار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تعامل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البنوك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بعضها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حيث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إرسال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واستلام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الأموال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,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وكيفيتها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بالذهاب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عند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الرغبة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شراء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منتج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ويطلب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فتح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اعتماد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مستندي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بطلب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اوراق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مواصفات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وشروط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السلعة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يرسل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طلب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المستفيد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,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المستفيد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بإعلام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المستقيد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فيطلعه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مواصفات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وشروط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السلعة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,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للبائع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يقبل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التعاقد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او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يرفضه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82907" w:rsidRPr="00482907" w:rsidRDefault="00482907" w:rsidP="00482907">
      <w:pPr>
        <w:bidi/>
        <w:jc w:val="both"/>
        <w:rPr>
          <w:rFonts w:cs="Arial"/>
          <w:b/>
          <w:bCs/>
          <w:sz w:val="24"/>
          <w:szCs w:val="24"/>
          <w:rtl/>
          <w:lang w:bidi="ar-EG"/>
        </w:rPr>
      </w:pP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حالة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قبول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التعاقد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بتجهيز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السلعة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المتعاقد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عليها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بشحنها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يرسل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المستندات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إلي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المستفيد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وهو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نفسه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فيقوم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بالتأكد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صحتها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يرسلها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يقوم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بتحرير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المبلغ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المطلوب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لبنك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المستفيد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يستلم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المستندات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لتخليص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الشحنة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,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وهذه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الطريقة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افضل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حيث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الامان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ولكن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تكلف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والمشتري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مصاريف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إضافية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يفضلها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البائعون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نظراً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لبطئها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..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وهناك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نوعان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الاعتماد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المستندي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‘</w:t>
      </w:r>
      <w:r w:rsidRPr="00482907">
        <w:rPr>
          <w:rFonts w:cs="Arial"/>
          <w:b/>
          <w:bCs/>
          <w:sz w:val="24"/>
          <w:szCs w:val="24"/>
          <w:lang w:bidi="ar-EG"/>
        </w:rPr>
        <w:t>Confirmed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’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مؤكد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–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و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‘</w:t>
      </w:r>
      <w:r w:rsidRPr="00482907">
        <w:rPr>
          <w:rFonts w:cs="Arial"/>
          <w:b/>
          <w:bCs/>
          <w:sz w:val="24"/>
          <w:szCs w:val="24"/>
          <w:lang w:bidi="ar-EG"/>
        </w:rPr>
        <w:t>Irrevocable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’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أي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غير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قابل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للإلغاء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أو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82907">
        <w:rPr>
          <w:rFonts w:cs="Arial" w:hint="cs"/>
          <w:b/>
          <w:bCs/>
          <w:sz w:val="24"/>
          <w:szCs w:val="24"/>
          <w:rtl/>
          <w:lang w:bidi="ar-EG"/>
        </w:rPr>
        <w:t>النقض</w:t>
      </w:r>
      <w:r w:rsidRPr="00482907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482907" w:rsidRPr="00482907" w:rsidRDefault="00482907" w:rsidP="00482907">
      <w:pPr>
        <w:bidi/>
        <w:rPr>
          <w:lang w:bidi="ar-EG"/>
        </w:rPr>
      </w:pPr>
    </w:p>
    <w:sectPr w:rsidR="00482907" w:rsidRPr="00482907" w:rsidSect="0048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4D" w:rsidRDefault="0074534D" w:rsidP="00482907">
      <w:pPr>
        <w:spacing w:after="0" w:line="240" w:lineRule="auto"/>
      </w:pPr>
      <w:r>
        <w:separator/>
      </w:r>
    </w:p>
  </w:endnote>
  <w:endnote w:type="continuationSeparator" w:id="0">
    <w:p w:rsidR="0074534D" w:rsidRDefault="0074534D" w:rsidP="004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7" w:rsidRDefault="00482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7" w:rsidRDefault="00482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7" w:rsidRDefault="00482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4D" w:rsidRDefault="0074534D" w:rsidP="00482907">
      <w:pPr>
        <w:spacing w:after="0" w:line="240" w:lineRule="auto"/>
      </w:pPr>
      <w:r>
        <w:separator/>
      </w:r>
    </w:p>
  </w:footnote>
  <w:footnote w:type="continuationSeparator" w:id="0">
    <w:p w:rsidR="0074534D" w:rsidRDefault="0074534D" w:rsidP="004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7" w:rsidRDefault="007453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1460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الغرفة التجارية للقاهر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7" w:rsidRDefault="007453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1461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الغرفة التجارية للقاهر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7" w:rsidRDefault="007453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1459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الغرفة التجارية للقاهر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F"/>
    <w:rsid w:val="00482907"/>
    <w:rsid w:val="00556756"/>
    <w:rsid w:val="0074534D"/>
    <w:rsid w:val="0099032F"/>
    <w:rsid w:val="00A24327"/>
    <w:rsid w:val="00AB6E41"/>
    <w:rsid w:val="00D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07"/>
  </w:style>
  <w:style w:type="paragraph" w:styleId="Footer">
    <w:name w:val="footer"/>
    <w:basedOn w:val="Normal"/>
    <w:link w:val="FooterChar"/>
    <w:uiPriority w:val="99"/>
    <w:unhideWhenUsed/>
    <w:rsid w:val="004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07"/>
  </w:style>
  <w:style w:type="paragraph" w:styleId="BalloonText">
    <w:name w:val="Balloon Text"/>
    <w:basedOn w:val="Normal"/>
    <w:link w:val="BalloonTextChar"/>
    <w:uiPriority w:val="99"/>
    <w:semiHidden/>
    <w:unhideWhenUsed/>
    <w:rsid w:val="004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07"/>
  </w:style>
  <w:style w:type="paragraph" w:styleId="Footer">
    <w:name w:val="footer"/>
    <w:basedOn w:val="Normal"/>
    <w:link w:val="FooterChar"/>
    <w:uiPriority w:val="99"/>
    <w:unhideWhenUsed/>
    <w:rsid w:val="004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07"/>
  </w:style>
  <w:style w:type="paragraph" w:styleId="BalloonText">
    <w:name w:val="Balloon Text"/>
    <w:basedOn w:val="Normal"/>
    <w:link w:val="BalloonTextChar"/>
    <w:uiPriority w:val="99"/>
    <w:semiHidden/>
    <w:unhideWhenUsed/>
    <w:rsid w:val="004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mohamed2016</dc:creator>
  <cp:keywords/>
  <dc:description/>
  <cp:lastModifiedBy>mohamed2016</cp:lastModifiedBy>
  <cp:revision>4</cp:revision>
  <dcterms:created xsi:type="dcterms:W3CDTF">2019-02-21T13:12:00Z</dcterms:created>
  <dcterms:modified xsi:type="dcterms:W3CDTF">2019-02-21T13:31:00Z</dcterms:modified>
</cp:coreProperties>
</file>